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45" w:rsidRDefault="005C1517">
      <w:pPr>
        <w:spacing w:after="67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5F7645" w:rsidRDefault="005C1517">
      <w:pPr>
        <w:spacing w:after="0" w:line="240" w:lineRule="auto"/>
        <w:ind w:left="262" w:firstLine="0"/>
        <w:jc w:val="left"/>
      </w:pPr>
      <w:r>
        <w:rPr>
          <w:sz w:val="24"/>
        </w:rPr>
        <w:t xml:space="preserve">                                                                    </w:t>
      </w:r>
      <w:r w:rsidR="00133F10">
        <w:rPr>
          <w:noProof/>
        </w:rPr>
        <w:drawing>
          <wp:inline distT="0" distB="0" distL="0" distR="0" wp14:anchorId="7A2A034E" wp14:editId="38CDCF7B">
            <wp:extent cx="474980" cy="584378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5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</w:t>
      </w:r>
    </w:p>
    <w:p w:rsidR="005F7645" w:rsidRPr="005C1517" w:rsidRDefault="005C1517" w:rsidP="00133F10">
      <w:pPr>
        <w:spacing w:after="62" w:line="240" w:lineRule="auto"/>
        <w:ind w:left="262" w:firstLine="0"/>
        <w:jc w:val="center"/>
      </w:pPr>
      <w:r w:rsidRPr="005C1517">
        <w:t>Администрация Теченского сельского поселения</w:t>
      </w:r>
    </w:p>
    <w:p w:rsidR="005F7645" w:rsidRPr="005C1517" w:rsidRDefault="000B2383" w:rsidP="00133F10">
      <w:pPr>
        <w:spacing w:after="6" w:line="240" w:lineRule="auto"/>
        <w:ind w:left="10" w:right="-15" w:hanging="10"/>
        <w:jc w:val="center"/>
      </w:pPr>
      <w:r w:rsidRPr="005C1517">
        <w:t xml:space="preserve">Сосновского </w:t>
      </w:r>
      <w:r w:rsidR="00DA3085" w:rsidRPr="005C1517">
        <w:t>муниципального</w:t>
      </w:r>
      <w:r w:rsidR="00DA3085">
        <w:t xml:space="preserve"> </w:t>
      </w:r>
      <w:r w:rsidR="00DA3085" w:rsidRPr="005C1517">
        <w:t>района</w:t>
      </w:r>
      <w:r w:rsidR="005C1517" w:rsidRPr="005C1517">
        <w:t xml:space="preserve"> Челябинской области</w:t>
      </w:r>
    </w:p>
    <w:p w:rsidR="005F7645" w:rsidRDefault="005F7645" w:rsidP="00133F10">
      <w:pPr>
        <w:spacing w:after="58" w:line="240" w:lineRule="auto"/>
        <w:ind w:left="0" w:firstLine="0"/>
        <w:jc w:val="center"/>
      </w:pPr>
    </w:p>
    <w:p w:rsidR="005F7645" w:rsidRDefault="005C1517">
      <w:pPr>
        <w:spacing w:after="6" w:line="240" w:lineRule="auto"/>
        <w:ind w:left="10" w:right="-15" w:hanging="10"/>
        <w:jc w:val="center"/>
      </w:pPr>
      <w:r>
        <w:rPr>
          <w:b/>
        </w:rPr>
        <w:t xml:space="preserve">П О С Т А Н О В Л Е Н И Е </w:t>
      </w:r>
    </w:p>
    <w:p w:rsidR="005F7645" w:rsidRDefault="005C1517">
      <w:pPr>
        <w:spacing w:after="0" w:line="240" w:lineRule="auto"/>
        <w:ind w:left="2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566" cy="18288"/>
                <wp:effectExtent l="0" t="0" r="0" b="0"/>
                <wp:docPr id="12091" name="Group 12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6" cy="18288"/>
                          <a:chOff x="0" y="0"/>
                          <a:chExt cx="5798566" cy="18288"/>
                        </a:xfrm>
                      </wpg:grpSpPr>
                      <wps:wsp>
                        <wps:cNvPr id="16695" name="Shape 16695"/>
                        <wps:cNvSpPr/>
                        <wps:spPr>
                          <a:xfrm>
                            <a:off x="0" y="0"/>
                            <a:ext cx="579856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6" h="18288">
                                <a:moveTo>
                                  <a:pt x="0" y="0"/>
                                </a:moveTo>
                                <a:lnTo>
                                  <a:pt x="5798566" y="0"/>
                                </a:lnTo>
                                <a:lnTo>
                                  <a:pt x="579856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CFB5A" id="Group 12091" o:spid="_x0000_s1026" style="width:456.6pt;height:1.45pt;mso-position-horizontal-relative:char;mso-position-vertical-relative:line" coordsize="5798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eDawIAAEIGAAAOAAAAZHJzL2Uyb0RvYy54bWykVN1umzAUvp+0d7C4X4BISROUpBfrlptp&#10;q9b2ARxjA5KxLdsJydvv+AAOStVOarmAg/2dv+/8bO7PrSQnbl2j1TbJZ1lCuGK6bFS1TV6ef35b&#10;JcR5qkoqteLb5MJdcr/7+mXTmYLPda1lyS0BI8oVndkmtfemSFPHat5SN9OGK7gU2rbUw6+t0tLS&#10;Dqy3Mp1n2TLttC2N1Yw7B6cP/WWyQ/tCcOb/COG4J3KbQGwe3xbfh/BOdxtaVJaaumFDGPQDUbS0&#10;UeA0mnqgnpKjbV6ZahtmtdPCz5huUy1EwzjmANnk2U02e6uPBnOpiq4ykSag9oanD5tlv0+PljQl&#10;1G6erfOEKNpCmdAz6Y+Aos5UBSD31jyZRzscVP1fyPosbBu+kA85I7mXSC4/e8LgcHG3Xi2Wy4Qw&#10;uMtX89WqJ5/VUKFXWqz+8a5eOjpNQ2wxlM5AG7krU+5zTD3V1HAsgAv5j0wtl+vFyBRCSI5HSAwi&#10;I02ucMDY5ziKudKCHZ3fc41k09Mv5/v+LUeJ1qPEzmoULUzBu/1vqA96Icogkm5SrXosVrht9Yk/&#10;a8T5m5JBkNdbqaaoWPmxKQA7IsavQXtTZGyRN9Ewz9NW+g8OZz1iQAip7jaDgOmDPCVYqsAEeGEU&#10;NpOQ1OOIt42HlSWbNszMXZZdDYO10IB9xVHyF8kDXVL95QLGDIcjHDhbHb5LS040LCZ8wjhgfAAN&#10;ENFIGbVydP221gAOehzXXtTMek02OOx3H2wQyGvcgOA1KqFnrXzUV7C3MbRJQkE86PKCuwBzhqHD&#10;7HFRYR7DUg2bcPqPqOvq3/0DAAD//wMAUEsDBBQABgAIAAAAIQAeH/HA2wAAAAMBAAAPAAAAZHJz&#10;L2Rvd25yZXYueG1sTI9Ba8JAEIXvhf6HZQq91U0ilhqzERHtSQrVQvE2ZsckmJ0N2TWJ/95tL+1l&#10;4PEe732TLUfTiJ46V1tWEE8iEMSF1TWXCr4O25c3EM4ja2wsk4IbOVjmjw8ZptoO/En93pcilLBL&#10;UUHlfZtK6YqKDLqJbYmDd7adQR9kV0rd4RDKTSOTKHqVBmsOCxW2tK6ouOyvRsH7gMNqGm/63eW8&#10;vh0Ps4/vXUxKPT+NqwUIT6P/C8MPfkCHPDCd7JW1E42C8Ij/vcGbx9MExElBMgeZZ/I/e34HAAD/&#10;/wMAUEsBAi0AFAAGAAgAAAAhALaDOJL+AAAA4QEAABMAAAAAAAAAAAAAAAAAAAAAAFtDb250ZW50&#10;X1R5cGVzXS54bWxQSwECLQAUAAYACAAAACEAOP0h/9YAAACUAQAACwAAAAAAAAAAAAAAAAAvAQAA&#10;X3JlbHMvLnJlbHNQSwECLQAUAAYACAAAACEAaSkXg2sCAABCBgAADgAAAAAAAAAAAAAAAAAuAgAA&#10;ZHJzL2Uyb0RvYy54bWxQSwECLQAUAAYACAAAACEAHh/xwNsAAAADAQAADwAAAAAAAAAAAAAAAADF&#10;BAAAZHJzL2Rvd25yZXYueG1sUEsFBgAAAAAEAAQA8wAAAM0FAAAAAA==&#10;">
                <v:shape id="Shape 16695" o:spid="_x0000_s1027" style="position:absolute;width:57985;height:182;visibility:visible;mso-wrap-style:square;v-text-anchor:top" coordsize="579856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bPsQA&#10;AADeAAAADwAAAGRycy9kb3ducmV2LnhtbERPTWvCQBC9C/0PyxS86caKwaauogVB8dLYgtchO01C&#10;M7Mhu8b033cFobd5vM9ZbQZuVE+dr50YmE0TUCSFs7WUBr4+95MlKB9QLDZOyMAvedisn0YrzKy7&#10;SU79OZQqhojP0EAVQptp7YuKGP3UtSSR+3YdY4iwK7Xt8BbDudEvSZJqxlpiQ4UtvVdU/JyvbOAy&#10;X1znPV9mOZ94e9DHvNl97IwZPw/bN1CBhvAvfrgPNs5P09cF3N+JN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smz7EAAAA3gAAAA8AAAAAAAAAAAAAAAAAmAIAAGRycy9k&#10;b3ducmV2LnhtbFBLBQYAAAAABAAEAPUAAACJAwAAAAA=&#10;" path="m,l5798566,r,18288l,18288,,e" fillcolor="black" stroked="f" strokeweight="0">
                  <v:stroke miterlimit="83231f" joinstyle="miter"/>
                  <v:path arrowok="t" textboxrect="0,0,5798566,18288"/>
                </v:shape>
                <w10:anchorlock/>
              </v:group>
            </w:pict>
          </mc:Fallback>
        </mc:AlternateContent>
      </w:r>
    </w:p>
    <w:p w:rsidR="005F7645" w:rsidRDefault="005C1517">
      <w:pPr>
        <w:spacing w:after="43" w:line="240" w:lineRule="auto"/>
        <w:ind w:left="262" w:firstLine="0"/>
        <w:jc w:val="left"/>
      </w:pPr>
      <w:r>
        <w:rPr>
          <w:sz w:val="24"/>
        </w:rPr>
        <w:t xml:space="preserve"> </w:t>
      </w:r>
    </w:p>
    <w:p w:rsidR="005F7645" w:rsidRPr="00753F56" w:rsidRDefault="005C1517" w:rsidP="008344EA">
      <w:pPr>
        <w:spacing w:after="34" w:line="240" w:lineRule="auto"/>
        <w:ind w:left="0" w:firstLine="0"/>
        <w:jc w:val="left"/>
        <w:rPr>
          <w:color w:val="auto"/>
          <w:u w:val="single"/>
        </w:rPr>
      </w:pPr>
      <w:r w:rsidRPr="00753F56">
        <w:rPr>
          <w:color w:val="auto"/>
          <w:u w:val="single"/>
        </w:rPr>
        <w:t xml:space="preserve">от </w:t>
      </w:r>
      <w:r w:rsidR="00133F10">
        <w:rPr>
          <w:color w:val="auto"/>
          <w:u w:val="single"/>
        </w:rPr>
        <w:t>«02</w:t>
      </w:r>
      <w:r w:rsidR="00753F56" w:rsidRPr="00753F56">
        <w:rPr>
          <w:color w:val="auto"/>
          <w:u w:val="single"/>
        </w:rPr>
        <w:t>»</w:t>
      </w:r>
      <w:r w:rsidR="00133F10">
        <w:rPr>
          <w:color w:val="auto"/>
          <w:u w:val="single"/>
        </w:rPr>
        <w:t xml:space="preserve"> сентября </w:t>
      </w:r>
      <w:r w:rsidR="00133F10" w:rsidRPr="00753F56">
        <w:rPr>
          <w:color w:val="auto"/>
          <w:u w:val="single"/>
        </w:rPr>
        <w:t>2022</w:t>
      </w:r>
      <w:r w:rsidRPr="00753F56">
        <w:rPr>
          <w:color w:val="auto"/>
          <w:u w:val="single"/>
        </w:rPr>
        <w:t>г.№</w:t>
      </w:r>
      <w:r w:rsidR="00CE6CA8">
        <w:rPr>
          <w:color w:val="auto"/>
          <w:u w:val="single"/>
        </w:rPr>
        <w:t xml:space="preserve"> </w:t>
      </w:r>
      <w:r w:rsidR="009011FA">
        <w:rPr>
          <w:color w:val="auto"/>
          <w:u w:val="single"/>
        </w:rPr>
        <w:t>24</w:t>
      </w:r>
      <w:r w:rsidR="0061283B" w:rsidRPr="00753F56">
        <w:rPr>
          <w:color w:val="auto"/>
          <w:u w:val="single"/>
        </w:rPr>
        <w:t xml:space="preserve"> </w:t>
      </w:r>
    </w:p>
    <w:p w:rsidR="005F7645" w:rsidRDefault="005C1517" w:rsidP="008344EA">
      <w:pPr>
        <w:spacing w:after="45" w:line="240" w:lineRule="auto"/>
        <w:ind w:left="0" w:firstLine="0"/>
        <w:jc w:val="left"/>
      </w:pPr>
      <w:r>
        <w:t>п. Теченский</w:t>
      </w:r>
    </w:p>
    <w:p w:rsidR="00133F10" w:rsidRDefault="00133F10">
      <w:pPr>
        <w:spacing w:after="45" w:line="240" w:lineRule="auto"/>
        <w:ind w:left="262" w:firstLine="0"/>
        <w:jc w:val="left"/>
      </w:pPr>
    </w:p>
    <w:p w:rsidR="00133F10" w:rsidRPr="00E93A9F" w:rsidRDefault="00133F10" w:rsidP="00133F10">
      <w:pPr>
        <w:spacing w:after="0" w:line="276" w:lineRule="auto"/>
        <w:ind w:left="0" w:firstLine="0"/>
        <w:rPr>
          <w:szCs w:val="28"/>
        </w:rPr>
      </w:pPr>
      <w:r w:rsidRPr="00E93A9F">
        <w:rPr>
          <w:szCs w:val="28"/>
        </w:rPr>
        <w:t>О вн</w:t>
      </w:r>
      <w:bookmarkStart w:id="0" w:name="_GoBack"/>
      <w:bookmarkEnd w:id="0"/>
      <w:r w:rsidRPr="00E93A9F">
        <w:rPr>
          <w:szCs w:val="28"/>
        </w:rPr>
        <w:t>есении изменений и дополнений в постановление Администрации</w:t>
      </w:r>
    </w:p>
    <w:p w:rsidR="00133F10" w:rsidRPr="00E93A9F" w:rsidRDefault="00133F10" w:rsidP="00133F10">
      <w:pPr>
        <w:spacing w:after="0" w:line="276" w:lineRule="auto"/>
        <w:ind w:left="0" w:firstLine="0"/>
        <w:rPr>
          <w:szCs w:val="28"/>
        </w:rPr>
      </w:pPr>
      <w:r w:rsidRPr="00E93A9F">
        <w:rPr>
          <w:szCs w:val="28"/>
        </w:rPr>
        <w:t>Теченского сельского поселения от 29.12.2017г. №29</w:t>
      </w:r>
    </w:p>
    <w:p w:rsidR="00133F10" w:rsidRPr="00E93A9F" w:rsidRDefault="00133F10" w:rsidP="00133F10">
      <w:pPr>
        <w:spacing w:after="0" w:line="276" w:lineRule="auto"/>
        <w:ind w:left="0" w:firstLine="0"/>
        <w:rPr>
          <w:szCs w:val="28"/>
        </w:rPr>
      </w:pPr>
      <w:r w:rsidRPr="00E93A9F">
        <w:rPr>
          <w:szCs w:val="28"/>
        </w:rPr>
        <w:t xml:space="preserve">«О муниципальной программе «Формирование современной </w:t>
      </w:r>
    </w:p>
    <w:p w:rsidR="00133F10" w:rsidRPr="00E93A9F" w:rsidRDefault="00133F10" w:rsidP="00133F10">
      <w:pPr>
        <w:spacing w:after="0" w:line="276" w:lineRule="auto"/>
        <w:ind w:left="0" w:firstLine="0"/>
        <w:rPr>
          <w:szCs w:val="28"/>
        </w:rPr>
      </w:pPr>
      <w:r w:rsidRPr="00E93A9F">
        <w:rPr>
          <w:szCs w:val="28"/>
        </w:rPr>
        <w:t xml:space="preserve">городской среды» на территории Теченского сельского поселения </w:t>
      </w:r>
    </w:p>
    <w:p w:rsidR="00133F10" w:rsidRPr="00E93A9F" w:rsidRDefault="00133F10" w:rsidP="008344EA">
      <w:pPr>
        <w:spacing w:after="0" w:line="276" w:lineRule="auto"/>
        <w:ind w:left="0" w:firstLine="0"/>
        <w:jc w:val="left"/>
        <w:rPr>
          <w:szCs w:val="28"/>
        </w:rPr>
      </w:pPr>
      <w:r w:rsidRPr="00E93A9F">
        <w:rPr>
          <w:szCs w:val="28"/>
        </w:rPr>
        <w:t>на 2018-2022 годы»</w:t>
      </w:r>
      <w:r w:rsidR="008344EA">
        <w:rPr>
          <w:szCs w:val="28"/>
        </w:rPr>
        <w:t>.</w:t>
      </w:r>
      <w:r>
        <w:rPr>
          <w:szCs w:val="28"/>
        </w:rPr>
        <w:t xml:space="preserve"> (в ред. постановлений</w:t>
      </w:r>
      <w:r w:rsidRPr="00E93A9F">
        <w:rPr>
          <w:szCs w:val="28"/>
        </w:rPr>
        <w:t xml:space="preserve"> от </w:t>
      </w:r>
      <w:r w:rsidRPr="00E93A9F">
        <w:rPr>
          <w:color w:val="auto"/>
          <w:szCs w:val="28"/>
        </w:rPr>
        <w:t>11.0</w:t>
      </w:r>
      <w:r w:rsidR="008344EA">
        <w:rPr>
          <w:color w:val="auto"/>
          <w:szCs w:val="28"/>
        </w:rPr>
        <w:t>7.2018г. №</w:t>
      </w:r>
      <w:proofErr w:type="gramStart"/>
      <w:r w:rsidR="008344EA">
        <w:rPr>
          <w:color w:val="auto"/>
          <w:szCs w:val="28"/>
        </w:rPr>
        <w:t xml:space="preserve">11,  </w:t>
      </w:r>
      <w:r>
        <w:rPr>
          <w:color w:val="auto"/>
          <w:szCs w:val="28"/>
        </w:rPr>
        <w:t xml:space="preserve"> </w:t>
      </w:r>
      <w:proofErr w:type="gramEnd"/>
      <w:r>
        <w:rPr>
          <w:color w:val="auto"/>
          <w:szCs w:val="28"/>
        </w:rPr>
        <w:t xml:space="preserve">                                     от 26.04.2019г.№09</w:t>
      </w:r>
      <w:r w:rsidRPr="00E93A9F">
        <w:rPr>
          <w:color w:val="auto"/>
          <w:szCs w:val="28"/>
        </w:rPr>
        <w:t>)</w:t>
      </w:r>
    </w:p>
    <w:p w:rsidR="005F7645" w:rsidRPr="00DA3085" w:rsidRDefault="005C1517" w:rsidP="00DA3085">
      <w:pPr>
        <w:spacing w:after="0" w:line="240" w:lineRule="auto"/>
        <w:ind w:left="262" w:firstLine="0"/>
        <w:jc w:val="left"/>
        <w:rPr>
          <w:szCs w:val="28"/>
        </w:rPr>
      </w:pPr>
      <w:r w:rsidRPr="00DA3085">
        <w:rPr>
          <w:szCs w:val="28"/>
        </w:rPr>
        <w:tab/>
        <w:t xml:space="preserve">  </w:t>
      </w:r>
    </w:p>
    <w:p w:rsidR="008344EA" w:rsidRDefault="008344EA" w:rsidP="008344EA">
      <w:pPr>
        <w:spacing w:after="0" w:line="240" w:lineRule="auto"/>
        <w:ind w:firstLine="426"/>
        <w:rPr>
          <w:szCs w:val="28"/>
        </w:rPr>
      </w:pPr>
    </w:p>
    <w:p w:rsidR="008344EA" w:rsidRDefault="008344EA" w:rsidP="008344EA">
      <w:pPr>
        <w:spacing w:after="0" w:line="276" w:lineRule="auto"/>
        <w:ind w:left="0" w:firstLine="0"/>
        <w:rPr>
          <w:szCs w:val="28"/>
        </w:rPr>
      </w:pPr>
      <w:r>
        <w:rPr>
          <w:szCs w:val="28"/>
        </w:rPr>
        <w:t xml:space="preserve">         В целях эффективной реализации муниципальной </w:t>
      </w:r>
      <w:r w:rsidRPr="00FB3429">
        <w:rPr>
          <w:szCs w:val="28"/>
        </w:rPr>
        <w:t>программы «Формирование совр</w:t>
      </w:r>
      <w:r>
        <w:rPr>
          <w:szCs w:val="28"/>
        </w:rPr>
        <w:t xml:space="preserve">еменной городской среды» </w:t>
      </w:r>
      <w:r w:rsidRPr="00FB3429">
        <w:rPr>
          <w:szCs w:val="28"/>
        </w:rPr>
        <w:t xml:space="preserve">на территории </w:t>
      </w:r>
      <w:r>
        <w:rPr>
          <w:szCs w:val="28"/>
        </w:rPr>
        <w:t>Теченского сельского поселения</w:t>
      </w:r>
      <w:r w:rsidRPr="00137922">
        <w:rPr>
          <w:szCs w:val="28"/>
        </w:rPr>
        <w:t xml:space="preserve"> </w:t>
      </w:r>
      <w:r>
        <w:rPr>
          <w:szCs w:val="28"/>
        </w:rPr>
        <w:t>на 2018 - 2024</w:t>
      </w:r>
      <w:r w:rsidRPr="00FB3429">
        <w:rPr>
          <w:szCs w:val="28"/>
        </w:rPr>
        <w:t xml:space="preserve"> годы</w:t>
      </w:r>
      <w:r>
        <w:rPr>
          <w:szCs w:val="28"/>
        </w:rPr>
        <w:t xml:space="preserve">, утвержденную постановлением администрации Теченского сельского поселения Сосновского муниципального района от 29.12.2017 года </w:t>
      </w:r>
      <w:r w:rsidRPr="00E93A9F">
        <w:rPr>
          <w:szCs w:val="28"/>
        </w:rPr>
        <w:t xml:space="preserve">№29 </w:t>
      </w:r>
      <w:r>
        <w:rPr>
          <w:szCs w:val="28"/>
        </w:rPr>
        <w:t>(в ред. постановлений</w:t>
      </w:r>
      <w:r w:rsidRPr="00E93A9F">
        <w:rPr>
          <w:szCs w:val="28"/>
        </w:rPr>
        <w:t xml:space="preserve"> от </w:t>
      </w:r>
      <w:r w:rsidRPr="00E93A9F">
        <w:rPr>
          <w:color w:val="auto"/>
          <w:szCs w:val="28"/>
        </w:rPr>
        <w:t>11.07.2018г. № 11</w:t>
      </w:r>
      <w:r>
        <w:rPr>
          <w:color w:val="auto"/>
          <w:szCs w:val="28"/>
        </w:rPr>
        <w:t>,</w:t>
      </w:r>
      <w:r w:rsidRPr="008344EA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от 26.04.2019г.№09</w:t>
      </w:r>
      <w:r w:rsidRPr="00E93A9F">
        <w:rPr>
          <w:color w:val="auto"/>
          <w:szCs w:val="28"/>
        </w:rPr>
        <w:t>)</w:t>
      </w:r>
      <w:r>
        <w:rPr>
          <w:szCs w:val="28"/>
        </w:rPr>
        <w:t>,</w:t>
      </w:r>
      <w:r w:rsidRPr="00E93A9F">
        <w:rPr>
          <w:szCs w:val="28"/>
        </w:rPr>
        <w:t xml:space="preserve"> руководствуясь Уставом Теченского сельского поселения, администрация Теченского сельского поселения</w:t>
      </w:r>
    </w:p>
    <w:p w:rsidR="00DA3085" w:rsidRPr="00DA3085" w:rsidRDefault="00DA3085" w:rsidP="008344EA">
      <w:pPr>
        <w:spacing w:after="0" w:line="240" w:lineRule="auto"/>
        <w:ind w:left="0" w:right="3" w:hanging="10"/>
        <w:rPr>
          <w:szCs w:val="28"/>
        </w:rPr>
      </w:pPr>
    </w:p>
    <w:p w:rsidR="005F7645" w:rsidRDefault="005C1517" w:rsidP="008344EA">
      <w:pPr>
        <w:spacing w:after="0" w:line="240" w:lineRule="auto"/>
        <w:ind w:left="0" w:right="3" w:hanging="10"/>
        <w:rPr>
          <w:szCs w:val="28"/>
        </w:rPr>
      </w:pPr>
      <w:r w:rsidRPr="00DA3085">
        <w:rPr>
          <w:szCs w:val="28"/>
        </w:rPr>
        <w:t xml:space="preserve">ПОСТАНОВЛЯЕТ: </w:t>
      </w:r>
    </w:p>
    <w:p w:rsidR="00DA3085" w:rsidRPr="00DA3085" w:rsidRDefault="00DA3085" w:rsidP="008344EA">
      <w:pPr>
        <w:spacing w:after="0" w:line="240" w:lineRule="auto"/>
        <w:ind w:left="0" w:right="3" w:hanging="10"/>
        <w:rPr>
          <w:szCs w:val="28"/>
        </w:rPr>
      </w:pPr>
    </w:p>
    <w:p w:rsidR="005F7645" w:rsidRPr="00DA3085" w:rsidRDefault="008344EA" w:rsidP="00734B2A">
      <w:pPr>
        <w:tabs>
          <w:tab w:val="left" w:pos="567"/>
        </w:tabs>
        <w:spacing w:after="0" w:line="276" w:lineRule="auto"/>
        <w:ind w:left="0" w:right="3" w:firstLine="567"/>
        <w:rPr>
          <w:szCs w:val="28"/>
        </w:rPr>
      </w:pPr>
      <w:r>
        <w:rPr>
          <w:szCs w:val="28"/>
        </w:rPr>
        <w:t>1.</w:t>
      </w:r>
      <w:r w:rsidR="005C1517" w:rsidRPr="00DA3085">
        <w:rPr>
          <w:szCs w:val="28"/>
        </w:rPr>
        <w:t>Утвердить прилагаемую муниципальную программу «Формирование современн</w:t>
      </w:r>
      <w:r>
        <w:rPr>
          <w:szCs w:val="28"/>
        </w:rPr>
        <w:t>ой городской среды» на 2018-2024</w:t>
      </w:r>
      <w:r w:rsidR="005C1517" w:rsidRPr="00DA3085">
        <w:rPr>
          <w:szCs w:val="28"/>
        </w:rPr>
        <w:t xml:space="preserve"> года на территории Теченского сельского поселения. </w:t>
      </w:r>
      <w:r>
        <w:rPr>
          <w:szCs w:val="28"/>
        </w:rPr>
        <w:t>Прило</w:t>
      </w:r>
      <w:r w:rsidR="00734B2A">
        <w:rPr>
          <w:szCs w:val="28"/>
        </w:rPr>
        <w:t>жение</w:t>
      </w:r>
      <w:r>
        <w:rPr>
          <w:szCs w:val="28"/>
        </w:rPr>
        <w:t xml:space="preserve"> 1,2 изложить в новой редакции.</w:t>
      </w:r>
    </w:p>
    <w:p w:rsidR="005F7645" w:rsidRPr="00DA3085" w:rsidRDefault="008344EA" w:rsidP="00734B2A">
      <w:pPr>
        <w:spacing w:after="0" w:line="276" w:lineRule="auto"/>
        <w:ind w:left="0" w:right="3" w:firstLine="567"/>
        <w:rPr>
          <w:szCs w:val="28"/>
        </w:rPr>
      </w:pPr>
      <w:r>
        <w:rPr>
          <w:szCs w:val="28"/>
        </w:rPr>
        <w:t>2.Заместителю главы поселения</w:t>
      </w:r>
      <w:r w:rsidR="007D71B1">
        <w:rPr>
          <w:szCs w:val="28"/>
        </w:rPr>
        <w:t xml:space="preserve"> Шаяхметовой Г.Ф. обеспечить </w:t>
      </w:r>
      <w:r w:rsidR="005C1517" w:rsidRPr="00DA3085">
        <w:rPr>
          <w:szCs w:val="28"/>
        </w:rPr>
        <w:t xml:space="preserve">опубликование настоящего постановления и размещение его на официальном сайте Администрации Теченского сельского поселения в сети «Интернет». </w:t>
      </w:r>
    </w:p>
    <w:p w:rsidR="005F7645" w:rsidRPr="00DA3085" w:rsidRDefault="00734B2A" w:rsidP="00734B2A">
      <w:pPr>
        <w:spacing w:after="0" w:line="276" w:lineRule="auto"/>
        <w:ind w:left="0" w:right="3" w:firstLine="567"/>
        <w:rPr>
          <w:szCs w:val="28"/>
        </w:rPr>
      </w:pPr>
      <w:r>
        <w:rPr>
          <w:szCs w:val="28"/>
        </w:rPr>
        <w:t>3.</w:t>
      </w:r>
      <w:r w:rsidR="005C1517" w:rsidRPr="00DA3085">
        <w:rPr>
          <w:szCs w:val="28"/>
        </w:rPr>
        <w:t xml:space="preserve">Контроль за исполнением настоящего постановления возложить </w:t>
      </w:r>
      <w:r w:rsidR="00753F56" w:rsidRPr="00DA3085">
        <w:rPr>
          <w:szCs w:val="28"/>
        </w:rPr>
        <w:t>на заместителя</w:t>
      </w:r>
      <w:r w:rsidR="008344EA">
        <w:rPr>
          <w:szCs w:val="28"/>
        </w:rPr>
        <w:t xml:space="preserve"> Главы Теченского сельского поселения Шаяхметову</w:t>
      </w:r>
      <w:r w:rsidR="005C1517" w:rsidRPr="00DA3085">
        <w:rPr>
          <w:szCs w:val="28"/>
        </w:rPr>
        <w:t xml:space="preserve"> Г.Ф. </w:t>
      </w:r>
    </w:p>
    <w:p w:rsidR="005F7645" w:rsidRDefault="005F7645" w:rsidP="008344EA">
      <w:pPr>
        <w:spacing w:after="0" w:line="240" w:lineRule="auto"/>
        <w:ind w:left="0" w:firstLine="0"/>
        <w:jc w:val="left"/>
        <w:rPr>
          <w:sz w:val="24"/>
        </w:rPr>
      </w:pPr>
    </w:p>
    <w:p w:rsidR="00DA3085" w:rsidRDefault="00DA3085" w:rsidP="008344EA">
      <w:pPr>
        <w:spacing w:after="0" w:line="240" w:lineRule="auto"/>
        <w:ind w:left="0" w:firstLine="0"/>
        <w:jc w:val="left"/>
      </w:pPr>
    </w:p>
    <w:p w:rsidR="00CE6CA8" w:rsidRDefault="00CE6CA8" w:rsidP="008344EA">
      <w:pPr>
        <w:spacing w:after="0" w:line="240" w:lineRule="auto"/>
        <w:ind w:left="0" w:firstLine="0"/>
        <w:jc w:val="left"/>
      </w:pPr>
    </w:p>
    <w:p w:rsidR="005F7645" w:rsidRPr="00DA3085" w:rsidRDefault="005C1517" w:rsidP="008344EA">
      <w:pPr>
        <w:spacing w:after="0" w:line="240" w:lineRule="auto"/>
        <w:ind w:left="0" w:right="3" w:hanging="10"/>
        <w:rPr>
          <w:szCs w:val="28"/>
        </w:rPr>
      </w:pPr>
      <w:r w:rsidRPr="00DA3085">
        <w:rPr>
          <w:szCs w:val="28"/>
        </w:rPr>
        <w:t xml:space="preserve">Глава </w:t>
      </w:r>
      <w:r w:rsidR="008344EA" w:rsidRPr="00DA3085">
        <w:rPr>
          <w:szCs w:val="28"/>
        </w:rPr>
        <w:t>Теченского сельского</w:t>
      </w:r>
      <w:r w:rsidRPr="00DA3085">
        <w:rPr>
          <w:szCs w:val="28"/>
        </w:rPr>
        <w:t xml:space="preserve"> поселения         </w:t>
      </w:r>
      <w:r w:rsidR="008344EA">
        <w:rPr>
          <w:szCs w:val="28"/>
        </w:rPr>
        <w:t xml:space="preserve">            </w:t>
      </w:r>
      <w:r w:rsidR="00734B2A">
        <w:rPr>
          <w:szCs w:val="28"/>
        </w:rPr>
        <w:t xml:space="preserve">              </w:t>
      </w:r>
      <w:r w:rsidR="008344EA">
        <w:rPr>
          <w:szCs w:val="28"/>
        </w:rPr>
        <w:t xml:space="preserve">    Р.З. Хамитов</w:t>
      </w:r>
    </w:p>
    <w:p w:rsidR="005F7645" w:rsidRDefault="005C1517" w:rsidP="008344EA">
      <w:pPr>
        <w:spacing w:after="0" w:line="240" w:lineRule="auto"/>
        <w:ind w:left="0" w:firstLine="0"/>
        <w:jc w:val="left"/>
      </w:pPr>
      <w:r>
        <w:t xml:space="preserve"> </w:t>
      </w:r>
    </w:p>
    <w:p w:rsidR="007D71B1" w:rsidRDefault="005C1517" w:rsidP="008344EA">
      <w:pPr>
        <w:spacing w:after="158" w:line="240" w:lineRule="auto"/>
        <w:ind w:left="262" w:firstLine="0"/>
        <w:jc w:val="left"/>
        <w:rPr>
          <w:sz w:val="24"/>
          <w:szCs w:val="24"/>
        </w:rPr>
      </w:pPr>
      <w:r>
        <w:t xml:space="preserve">  </w:t>
      </w:r>
    </w:p>
    <w:p w:rsidR="007D71B1" w:rsidRDefault="007D71B1" w:rsidP="00753F56">
      <w:pPr>
        <w:spacing w:after="0" w:line="240" w:lineRule="auto"/>
        <w:ind w:left="0" w:firstLine="0"/>
        <w:jc w:val="right"/>
        <w:rPr>
          <w:sz w:val="24"/>
          <w:szCs w:val="24"/>
        </w:rPr>
      </w:pPr>
    </w:p>
    <w:p w:rsidR="007D71B1" w:rsidRDefault="007D71B1" w:rsidP="00753F56">
      <w:pPr>
        <w:spacing w:after="0" w:line="240" w:lineRule="auto"/>
        <w:ind w:left="0" w:firstLine="0"/>
        <w:jc w:val="right"/>
        <w:rPr>
          <w:sz w:val="24"/>
          <w:szCs w:val="24"/>
        </w:rPr>
      </w:pPr>
    </w:p>
    <w:p w:rsidR="007D71B1" w:rsidRDefault="007D71B1" w:rsidP="00753F56">
      <w:pPr>
        <w:spacing w:after="0" w:line="240" w:lineRule="auto"/>
        <w:ind w:left="0" w:firstLine="0"/>
        <w:jc w:val="right"/>
        <w:rPr>
          <w:sz w:val="24"/>
          <w:szCs w:val="24"/>
        </w:rPr>
      </w:pPr>
    </w:p>
    <w:p w:rsidR="007D71B1" w:rsidRDefault="007D71B1" w:rsidP="00753F56">
      <w:pPr>
        <w:spacing w:after="0" w:line="240" w:lineRule="auto"/>
        <w:ind w:left="0" w:firstLine="0"/>
        <w:jc w:val="right"/>
        <w:rPr>
          <w:sz w:val="24"/>
          <w:szCs w:val="24"/>
        </w:rPr>
      </w:pPr>
    </w:p>
    <w:p w:rsidR="005F7645" w:rsidRPr="00734B2A" w:rsidRDefault="005C1517" w:rsidP="00734B2A">
      <w:pPr>
        <w:spacing w:after="0" w:line="240" w:lineRule="auto"/>
        <w:ind w:left="0" w:firstLine="0"/>
        <w:jc w:val="right"/>
        <w:rPr>
          <w:szCs w:val="28"/>
        </w:rPr>
      </w:pPr>
      <w:r w:rsidRPr="007D71B1">
        <w:rPr>
          <w:sz w:val="24"/>
          <w:szCs w:val="24"/>
        </w:rPr>
        <w:t xml:space="preserve"> </w:t>
      </w:r>
      <w:r w:rsidR="00734B2A" w:rsidRPr="00734B2A">
        <w:rPr>
          <w:szCs w:val="28"/>
        </w:rPr>
        <w:t>П</w:t>
      </w:r>
      <w:r w:rsidRPr="00734B2A">
        <w:rPr>
          <w:szCs w:val="28"/>
        </w:rPr>
        <w:t>риложение</w:t>
      </w:r>
      <w:r w:rsidR="00734B2A">
        <w:rPr>
          <w:szCs w:val="28"/>
        </w:rPr>
        <w:t>:</w:t>
      </w:r>
      <w:r w:rsidRPr="00734B2A">
        <w:rPr>
          <w:szCs w:val="28"/>
        </w:rPr>
        <w:t xml:space="preserve"> 1 </w:t>
      </w:r>
    </w:p>
    <w:p w:rsidR="005F7645" w:rsidRPr="00734B2A" w:rsidRDefault="005C1517" w:rsidP="007E7D9E">
      <w:pPr>
        <w:spacing w:after="4" w:line="237" w:lineRule="auto"/>
        <w:ind w:left="3686" w:firstLine="452"/>
        <w:jc w:val="right"/>
        <w:rPr>
          <w:szCs w:val="28"/>
        </w:rPr>
      </w:pPr>
      <w:r w:rsidRPr="00734B2A">
        <w:rPr>
          <w:szCs w:val="28"/>
        </w:rPr>
        <w:t>к программе «</w:t>
      </w:r>
      <w:r w:rsidR="00734B2A" w:rsidRPr="00734B2A">
        <w:rPr>
          <w:szCs w:val="28"/>
        </w:rPr>
        <w:t>Формирование современной городской среды» на 2018-2024</w:t>
      </w:r>
      <w:r w:rsidRPr="00734B2A">
        <w:rPr>
          <w:szCs w:val="28"/>
        </w:rPr>
        <w:t xml:space="preserve"> года на </w:t>
      </w:r>
      <w:r w:rsidR="00734B2A" w:rsidRPr="00734B2A">
        <w:rPr>
          <w:szCs w:val="28"/>
        </w:rPr>
        <w:t>территории Теченского</w:t>
      </w:r>
      <w:r w:rsidRPr="00734B2A">
        <w:rPr>
          <w:szCs w:val="28"/>
        </w:rPr>
        <w:t xml:space="preserve"> сельского поселения </w:t>
      </w:r>
    </w:p>
    <w:p w:rsidR="00734B2A" w:rsidRDefault="00734B2A">
      <w:pPr>
        <w:spacing w:after="54" w:line="240" w:lineRule="auto"/>
        <w:ind w:left="0" w:firstLine="0"/>
        <w:jc w:val="right"/>
        <w:rPr>
          <w:sz w:val="24"/>
          <w:szCs w:val="24"/>
        </w:rPr>
      </w:pPr>
    </w:p>
    <w:p w:rsidR="005F7645" w:rsidRPr="007D71B1" w:rsidRDefault="005C1517">
      <w:pPr>
        <w:spacing w:after="54" w:line="240" w:lineRule="auto"/>
        <w:ind w:left="0" w:firstLine="0"/>
        <w:jc w:val="righ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34B2A" w:rsidRDefault="007E7D9E" w:rsidP="007E7D9E">
      <w:pPr>
        <w:tabs>
          <w:tab w:val="left" w:pos="0"/>
          <w:tab w:val="left" w:pos="3686"/>
        </w:tabs>
        <w:ind w:left="1418" w:hanging="1418"/>
        <w:jc w:val="center"/>
        <w:rPr>
          <w:szCs w:val="28"/>
        </w:rPr>
      </w:pPr>
      <w:r>
        <w:rPr>
          <w:szCs w:val="28"/>
        </w:rPr>
        <w:t xml:space="preserve">              </w:t>
      </w:r>
      <w:r w:rsidR="005C1517" w:rsidRPr="00734B2A">
        <w:rPr>
          <w:szCs w:val="28"/>
        </w:rPr>
        <w:t>Адресный перечень дворовых те</w:t>
      </w:r>
      <w:r w:rsidR="00DB2688" w:rsidRPr="00734B2A">
        <w:rPr>
          <w:szCs w:val="28"/>
        </w:rPr>
        <w:t xml:space="preserve">рриторий многоквартирных домов, </w:t>
      </w:r>
      <w:r w:rsidR="004859BB" w:rsidRPr="00734B2A">
        <w:rPr>
          <w:szCs w:val="28"/>
        </w:rPr>
        <w:t>расположенных на</w:t>
      </w:r>
      <w:r w:rsidR="005C1517" w:rsidRPr="00734B2A">
        <w:rPr>
          <w:szCs w:val="28"/>
        </w:rPr>
        <w:t xml:space="preserve"> территории </w:t>
      </w:r>
      <w:r w:rsidR="004859BB" w:rsidRPr="00734B2A">
        <w:rPr>
          <w:szCs w:val="28"/>
        </w:rPr>
        <w:t>Теченского</w:t>
      </w:r>
      <w:r w:rsidR="005C1517" w:rsidRPr="00734B2A">
        <w:rPr>
          <w:szCs w:val="28"/>
        </w:rPr>
        <w:t xml:space="preserve"> сельского </w:t>
      </w:r>
      <w:r w:rsidR="004859BB" w:rsidRPr="00734B2A">
        <w:rPr>
          <w:szCs w:val="28"/>
        </w:rPr>
        <w:t>поселения на</w:t>
      </w:r>
      <w:r>
        <w:rPr>
          <w:szCs w:val="28"/>
        </w:rPr>
        <w:t xml:space="preserve"> 2018 -2024</w:t>
      </w:r>
      <w:r w:rsidR="005C1517" w:rsidRPr="00734B2A">
        <w:rPr>
          <w:szCs w:val="28"/>
        </w:rPr>
        <w:t xml:space="preserve"> года</w:t>
      </w:r>
    </w:p>
    <w:p w:rsidR="005F7645" w:rsidRPr="00734B2A" w:rsidRDefault="005F7645" w:rsidP="007E7D9E">
      <w:pPr>
        <w:tabs>
          <w:tab w:val="left" w:pos="3686"/>
        </w:tabs>
        <w:spacing w:after="0" w:line="240" w:lineRule="auto"/>
        <w:ind w:left="0" w:firstLine="0"/>
        <w:jc w:val="center"/>
        <w:rPr>
          <w:szCs w:val="28"/>
        </w:rPr>
      </w:pPr>
    </w:p>
    <w:p w:rsidR="005F7645" w:rsidRPr="007D71B1" w:rsidRDefault="005C1517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>
      <w:pPr>
        <w:spacing w:after="11" w:line="276" w:lineRule="auto"/>
        <w:ind w:left="0" w:firstLine="0"/>
        <w:jc w:val="center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tbl>
      <w:tblPr>
        <w:tblStyle w:val="TableGrid"/>
        <w:tblW w:w="9377" w:type="dxa"/>
        <w:tblInd w:w="-5" w:type="dxa"/>
        <w:tblCellMar>
          <w:left w:w="106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7676"/>
      </w:tblGrid>
      <w:tr w:rsidR="005F7645" w:rsidRPr="007D71B1" w:rsidTr="007E7D9E">
        <w:trPr>
          <w:trHeight w:val="4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F7645" w:rsidRPr="007E7D9E" w:rsidRDefault="005C1517">
            <w:pPr>
              <w:spacing w:after="0" w:line="276" w:lineRule="auto"/>
              <w:ind w:left="96" w:firstLine="0"/>
              <w:jc w:val="left"/>
              <w:rPr>
                <w:szCs w:val="28"/>
              </w:rPr>
            </w:pPr>
            <w:r w:rsidRPr="007E7D9E">
              <w:rPr>
                <w:szCs w:val="28"/>
              </w:rPr>
              <w:t xml:space="preserve">№ </w:t>
            </w:r>
            <w:r w:rsidR="007E7D9E">
              <w:rPr>
                <w:szCs w:val="28"/>
              </w:rPr>
              <w:t>п/п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645" w:rsidRPr="007E7D9E" w:rsidRDefault="007E7D9E" w:rsidP="007E7D9E">
            <w:pPr>
              <w:tabs>
                <w:tab w:val="left" w:pos="390"/>
              </w:tabs>
              <w:spacing w:after="0" w:line="276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  <w:tr w:rsidR="005F7645" w:rsidRPr="007D71B1" w:rsidTr="007E7D9E">
        <w:trPr>
          <w:trHeight w:val="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E7D9E" w:rsidRDefault="005F7645" w:rsidP="007E7D9E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7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645" w:rsidRPr="007E7D9E" w:rsidRDefault="005C1517">
            <w:pPr>
              <w:spacing w:after="0" w:line="276" w:lineRule="auto"/>
              <w:ind w:left="1162" w:firstLine="0"/>
              <w:jc w:val="left"/>
              <w:rPr>
                <w:szCs w:val="28"/>
              </w:rPr>
            </w:pPr>
            <w:r w:rsidRPr="007E7D9E">
              <w:rPr>
                <w:szCs w:val="28"/>
              </w:rPr>
              <w:t xml:space="preserve">Адрес дворовой территории  </w:t>
            </w:r>
          </w:p>
        </w:tc>
      </w:tr>
      <w:tr w:rsidR="005F7645" w:rsidRPr="007D71B1" w:rsidTr="007E7D9E">
        <w:trPr>
          <w:trHeight w:val="39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E7D9E" w:rsidRDefault="005C1517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1</w:t>
            </w:r>
            <w:r w:rsidR="00DB2688" w:rsidRPr="007E7D9E">
              <w:rPr>
                <w:szCs w:val="28"/>
              </w:rPr>
              <w:t>.</w:t>
            </w:r>
            <w:r w:rsidRPr="007E7D9E">
              <w:rPr>
                <w:szCs w:val="28"/>
              </w:rPr>
              <w:t xml:space="preserve"> 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E7D9E" w:rsidRDefault="00DB2688" w:rsidP="000B2383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E7D9E">
              <w:rPr>
                <w:szCs w:val="28"/>
              </w:rPr>
              <w:t>п. Теченский, ул. Школьная, д.3,5,7,9</w:t>
            </w:r>
            <w:r w:rsidR="006935BE">
              <w:rPr>
                <w:szCs w:val="28"/>
              </w:rPr>
              <w:t xml:space="preserve">        ------    2023</w:t>
            </w:r>
            <w:r w:rsidR="000B2383" w:rsidRPr="007E7D9E">
              <w:rPr>
                <w:szCs w:val="28"/>
              </w:rPr>
              <w:t xml:space="preserve"> год</w:t>
            </w:r>
          </w:p>
        </w:tc>
      </w:tr>
      <w:tr w:rsidR="005F7645" w:rsidRPr="007D71B1" w:rsidTr="007E7D9E">
        <w:trPr>
          <w:trHeight w:val="32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E7D9E" w:rsidRDefault="005C1517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2</w:t>
            </w:r>
            <w:r w:rsidR="00DB2688" w:rsidRPr="007E7D9E">
              <w:rPr>
                <w:szCs w:val="28"/>
              </w:rPr>
              <w:t>.</w:t>
            </w:r>
            <w:r w:rsidRPr="007E7D9E">
              <w:rPr>
                <w:szCs w:val="28"/>
              </w:rPr>
              <w:t xml:space="preserve"> </w:t>
            </w: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E7D9E" w:rsidRDefault="00DB2688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  <w:r w:rsidRPr="007E7D9E">
              <w:rPr>
                <w:szCs w:val="28"/>
              </w:rPr>
              <w:t>п. Теченский, ул. Школьная, д.11,13</w:t>
            </w:r>
            <w:r w:rsidR="007E7D9E" w:rsidRPr="007E7D9E">
              <w:rPr>
                <w:szCs w:val="28"/>
              </w:rPr>
              <w:t xml:space="preserve">          -------   2024</w:t>
            </w:r>
            <w:r w:rsidR="000B2383" w:rsidRPr="007E7D9E">
              <w:rPr>
                <w:szCs w:val="28"/>
              </w:rPr>
              <w:t xml:space="preserve"> год</w:t>
            </w:r>
          </w:p>
        </w:tc>
      </w:tr>
      <w:tr w:rsidR="005F7645" w:rsidRPr="007D71B1" w:rsidTr="007E7D9E">
        <w:trPr>
          <w:trHeight w:val="5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E7D9E" w:rsidRDefault="005F7645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E7D9E" w:rsidRDefault="005F7645">
            <w:pPr>
              <w:spacing w:after="0" w:line="276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5F7645" w:rsidRPr="007D71B1" w:rsidTr="007E7D9E">
        <w:trPr>
          <w:trHeight w:val="5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D71B1" w:rsidRDefault="005F7645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645" w:rsidRPr="007D71B1" w:rsidRDefault="005F7645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5F7645" w:rsidRPr="007D71B1" w:rsidRDefault="005C1517">
      <w:pPr>
        <w:spacing w:after="0" w:line="240" w:lineRule="auto"/>
        <w:ind w:left="802" w:firstLine="0"/>
        <w:jc w:val="lef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>
      <w:pPr>
        <w:spacing w:after="0" w:line="240" w:lineRule="auto"/>
        <w:ind w:left="802" w:firstLine="0"/>
        <w:jc w:val="lef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>
      <w:pPr>
        <w:spacing w:after="0" w:line="240" w:lineRule="auto"/>
        <w:ind w:left="802" w:firstLine="0"/>
        <w:jc w:val="lef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>
      <w:pPr>
        <w:spacing w:after="1" w:line="240" w:lineRule="auto"/>
        <w:ind w:left="0" w:firstLine="0"/>
        <w:jc w:val="righ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>
      <w:pPr>
        <w:spacing w:after="47" w:line="240" w:lineRule="auto"/>
        <w:ind w:left="0" w:firstLine="0"/>
        <w:jc w:val="center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 w:rsidP="007D71B1">
      <w:pPr>
        <w:spacing w:after="47" w:line="240" w:lineRule="auto"/>
        <w:ind w:left="0" w:firstLine="0"/>
        <w:jc w:val="center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7D71B1" w:rsidRDefault="007D71B1" w:rsidP="00D54F02">
      <w:pPr>
        <w:spacing w:after="4" w:line="237" w:lineRule="auto"/>
        <w:ind w:left="5037" w:firstLine="802"/>
        <w:jc w:val="right"/>
        <w:rPr>
          <w:sz w:val="24"/>
          <w:szCs w:val="24"/>
        </w:rPr>
      </w:pPr>
    </w:p>
    <w:p w:rsidR="006935BE" w:rsidRDefault="006935BE" w:rsidP="007E7D9E">
      <w:pPr>
        <w:spacing w:after="0" w:line="240" w:lineRule="auto"/>
        <w:ind w:left="0" w:firstLine="0"/>
        <w:jc w:val="right"/>
        <w:rPr>
          <w:szCs w:val="28"/>
        </w:rPr>
      </w:pPr>
    </w:p>
    <w:p w:rsidR="007E7D9E" w:rsidRPr="00734B2A" w:rsidRDefault="007E7D9E" w:rsidP="007E7D9E">
      <w:pPr>
        <w:spacing w:after="0" w:line="240" w:lineRule="auto"/>
        <w:ind w:left="0" w:firstLine="0"/>
        <w:jc w:val="right"/>
        <w:rPr>
          <w:szCs w:val="28"/>
        </w:rPr>
      </w:pPr>
      <w:r w:rsidRPr="00734B2A">
        <w:rPr>
          <w:szCs w:val="28"/>
        </w:rPr>
        <w:t>Приложение</w:t>
      </w:r>
      <w:r>
        <w:rPr>
          <w:szCs w:val="28"/>
        </w:rPr>
        <w:t>:</w:t>
      </w:r>
      <w:r w:rsidR="006935BE">
        <w:rPr>
          <w:szCs w:val="28"/>
        </w:rPr>
        <w:t xml:space="preserve"> 2</w:t>
      </w:r>
      <w:r w:rsidRPr="00734B2A">
        <w:rPr>
          <w:szCs w:val="28"/>
        </w:rPr>
        <w:t xml:space="preserve"> </w:t>
      </w:r>
    </w:p>
    <w:p w:rsidR="007E7D9E" w:rsidRPr="00734B2A" w:rsidRDefault="007E7D9E" w:rsidP="007E7D9E">
      <w:pPr>
        <w:spacing w:after="4" w:line="237" w:lineRule="auto"/>
        <w:ind w:left="3686" w:firstLine="452"/>
        <w:jc w:val="right"/>
        <w:rPr>
          <w:szCs w:val="28"/>
        </w:rPr>
      </w:pPr>
      <w:r w:rsidRPr="00734B2A">
        <w:rPr>
          <w:szCs w:val="28"/>
        </w:rPr>
        <w:t xml:space="preserve">к программе «Формирование современной городской среды» на 2018-2024 года на территории Теченского сельского поселения </w:t>
      </w:r>
    </w:p>
    <w:p w:rsidR="005F7645" w:rsidRPr="007D71B1" w:rsidRDefault="005F7645" w:rsidP="007E7D9E">
      <w:pPr>
        <w:spacing w:after="1" w:line="240" w:lineRule="auto"/>
        <w:ind w:left="0" w:firstLine="0"/>
        <w:jc w:val="right"/>
        <w:rPr>
          <w:sz w:val="24"/>
          <w:szCs w:val="24"/>
        </w:rPr>
      </w:pPr>
    </w:p>
    <w:p w:rsidR="005F7645" w:rsidRPr="007D71B1" w:rsidRDefault="005C1517">
      <w:pPr>
        <w:spacing w:after="0" w:line="240" w:lineRule="auto"/>
        <w:ind w:left="0" w:firstLine="0"/>
        <w:jc w:val="righ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D71B1" w:rsidRDefault="005C1517">
      <w:pPr>
        <w:spacing w:after="54" w:line="240" w:lineRule="auto"/>
        <w:ind w:left="0" w:firstLine="0"/>
        <w:jc w:val="righ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</w:p>
    <w:p w:rsidR="005F7645" w:rsidRPr="007E7D9E" w:rsidRDefault="005C1517">
      <w:pPr>
        <w:ind w:left="641" w:firstLine="238"/>
        <w:rPr>
          <w:szCs w:val="28"/>
        </w:rPr>
      </w:pPr>
      <w:r w:rsidRPr="007E7D9E">
        <w:rPr>
          <w:szCs w:val="28"/>
        </w:rPr>
        <w:t xml:space="preserve">Адресный перечень территорий общего пользования, расположенных на территории </w:t>
      </w:r>
      <w:r w:rsidR="00DB2688" w:rsidRPr="007E7D9E">
        <w:rPr>
          <w:szCs w:val="28"/>
        </w:rPr>
        <w:t>Теченского</w:t>
      </w:r>
      <w:r w:rsidRPr="007E7D9E">
        <w:rPr>
          <w:szCs w:val="28"/>
        </w:rPr>
        <w:t xml:space="preserve"> </w:t>
      </w:r>
      <w:r w:rsidR="007E7D9E" w:rsidRPr="007E7D9E">
        <w:rPr>
          <w:szCs w:val="28"/>
        </w:rPr>
        <w:t>сельского поселения на 2018-2024</w:t>
      </w:r>
      <w:r w:rsidRPr="007E7D9E">
        <w:rPr>
          <w:szCs w:val="28"/>
        </w:rPr>
        <w:t xml:space="preserve"> года </w:t>
      </w:r>
    </w:p>
    <w:p w:rsidR="005F7645" w:rsidRPr="007E7D9E" w:rsidRDefault="005C1517">
      <w:pPr>
        <w:spacing w:after="69" w:line="276" w:lineRule="auto"/>
        <w:ind w:left="802" w:firstLine="0"/>
        <w:jc w:val="left"/>
        <w:rPr>
          <w:szCs w:val="28"/>
        </w:rPr>
      </w:pPr>
      <w:r w:rsidRPr="007E7D9E">
        <w:rPr>
          <w:szCs w:val="28"/>
        </w:rPr>
        <w:t xml:space="preserve"> </w:t>
      </w:r>
    </w:p>
    <w:tbl>
      <w:tblPr>
        <w:tblStyle w:val="TableGrid"/>
        <w:tblW w:w="9139" w:type="dxa"/>
        <w:tblInd w:w="305" w:type="dxa"/>
        <w:tblCellMar>
          <w:right w:w="40" w:type="dxa"/>
        </w:tblCellMar>
        <w:tblLook w:val="04A0" w:firstRow="1" w:lastRow="0" w:firstColumn="1" w:lastColumn="0" w:noHBand="0" w:noVBand="1"/>
      </w:tblPr>
      <w:tblGrid>
        <w:gridCol w:w="648"/>
        <w:gridCol w:w="6130"/>
        <w:gridCol w:w="1134"/>
        <w:gridCol w:w="1227"/>
      </w:tblGrid>
      <w:tr w:rsidR="00DB2688" w:rsidRPr="007D71B1" w:rsidTr="007E7D9E">
        <w:trPr>
          <w:trHeight w:val="9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88" w:rsidRPr="007E7D9E" w:rsidRDefault="00DB2688" w:rsidP="007E7D9E">
            <w:pPr>
              <w:spacing w:after="93" w:line="240" w:lineRule="auto"/>
              <w:ind w:left="190" w:firstLine="0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№</w:t>
            </w:r>
          </w:p>
          <w:p w:rsidR="00DB2688" w:rsidRPr="007E7D9E" w:rsidRDefault="00DB2688" w:rsidP="007E7D9E">
            <w:pPr>
              <w:spacing w:after="0" w:line="276" w:lineRule="auto"/>
              <w:ind w:left="134" w:firstLine="0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п/п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88" w:rsidRPr="007E7D9E" w:rsidRDefault="00DB2688" w:rsidP="007E7D9E">
            <w:pPr>
              <w:spacing w:after="337" w:line="240" w:lineRule="auto"/>
              <w:ind w:left="0" w:firstLine="0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Адрес территории общего пользования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88" w:rsidRPr="007E7D9E" w:rsidRDefault="000B2383" w:rsidP="007E7D9E">
            <w:pPr>
              <w:spacing w:after="0" w:line="276" w:lineRule="auto"/>
              <w:ind w:left="0" w:firstLine="0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688" w:rsidRPr="007D71B1" w:rsidRDefault="00DB2688" w:rsidP="00DB2688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7D71B1">
              <w:rPr>
                <w:sz w:val="24"/>
                <w:szCs w:val="24"/>
              </w:rPr>
              <w:t xml:space="preserve"> </w:t>
            </w:r>
          </w:p>
        </w:tc>
      </w:tr>
      <w:tr w:rsidR="00DB2688" w:rsidRPr="007D71B1" w:rsidTr="007E7D9E">
        <w:trPr>
          <w:trHeight w:val="5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88" w:rsidRPr="007E7D9E" w:rsidRDefault="00DB2688" w:rsidP="006935BE">
            <w:pPr>
              <w:ind w:left="283" w:hanging="283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1.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88" w:rsidRPr="007E7D9E" w:rsidRDefault="006A18A2" w:rsidP="006935BE">
            <w:pPr>
              <w:ind w:left="283" w:hanging="283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п.</w:t>
            </w:r>
            <w:r w:rsidR="007E7D9E" w:rsidRPr="007E7D9E">
              <w:rPr>
                <w:szCs w:val="28"/>
              </w:rPr>
              <w:t xml:space="preserve"> </w:t>
            </w:r>
            <w:r w:rsidRPr="007E7D9E">
              <w:rPr>
                <w:szCs w:val="28"/>
              </w:rPr>
              <w:t>Теченский</w:t>
            </w:r>
            <w:r w:rsidR="006935BE">
              <w:rPr>
                <w:szCs w:val="28"/>
              </w:rPr>
              <w:t xml:space="preserve"> парковка </w:t>
            </w:r>
            <w:r w:rsidRPr="007E7D9E">
              <w:rPr>
                <w:szCs w:val="28"/>
              </w:rPr>
              <w:t xml:space="preserve"> </w:t>
            </w:r>
            <w:r w:rsidR="00DB2688" w:rsidRPr="007E7D9E">
              <w:rPr>
                <w:szCs w:val="28"/>
              </w:rPr>
              <w:t>ул. Центральная площадь около сельского клуба и ФАП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88" w:rsidRPr="007E7D9E" w:rsidRDefault="000B2383" w:rsidP="006935BE">
            <w:pPr>
              <w:ind w:left="283" w:hanging="283"/>
              <w:rPr>
                <w:szCs w:val="28"/>
              </w:rPr>
            </w:pPr>
            <w:r w:rsidRPr="007E7D9E">
              <w:rPr>
                <w:szCs w:val="28"/>
              </w:rPr>
              <w:t>2018</w:t>
            </w:r>
            <w:r w:rsidR="00DB2688" w:rsidRPr="007E7D9E">
              <w:rPr>
                <w:szCs w:val="28"/>
              </w:rPr>
              <w:t xml:space="preserve"> год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688" w:rsidRPr="007D71B1" w:rsidRDefault="00DB2688" w:rsidP="006935B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DB2688" w:rsidRPr="007D71B1" w:rsidTr="007E7D9E">
        <w:trPr>
          <w:trHeight w:val="7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88" w:rsidRPr="007E7D9E" w:rsidRDefault="00DB2688" w:rsidP="006935BE">
            <w:pPr>
              <w:ind w:left="283" w:hanging="283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2.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88" w:rsidRPr="007E7D9E" w:rsidRDefault="006A18A2" w:rsidP="006935BE">
            <w:pPr>
              <w:ind w:left="283" w:hanging="283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п.</w:t>
            </w:r>
            <w:r w:rsidR="007E7D9E" w:rsidRPr="007E7D9E">
              <w:rPr>
                <w:szCs w:val="28"/>
              </w:rPr>
              <w:t xml:space="preserve"> </w:t>
            </w:r>
            <w:r w:rsidRPr="007E7D9E">
              <w:rPr>
                <w:szCs w:val="28"/>
              </w:rPr>
              <w:t xml:space="preserve">Теченский </w:t>
            </w:r>
            <w:r w:rsidR="00DB2688" w:rsidRPr="007E7D9E">
              <w:rPr>
                <w:szCs w:val="28"/>
              </w:rPr>
              <w:t>ул. Строителей площадь перед магазином ИП Кондратьев (сквер отдыха)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688" w:rsidRPr="007E7D9E" w:rsidRDefault="006935BE" w:rsidP="006935BE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DB2688" w:rsidRPr="007E7D9E">
              <w:rPr>
                <w:szCs w:val="28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2688" w:rsidRPr="007D71B1" w:rsidRDefault="00DB2688" w:rsidP="006935B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935BE" w:rsidRPr="007D71B1" w:rsidTr="007E7D9E">
        <w:trPr>
          <w:trHeight w:val="7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E" w:rsidRPr="007E7D9E" w:rsidRDefault="006935BE" w:rsidP="006935BE">
            <w:pPr>
              <w:ind w:left="283" w:hanging="283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E" w:rsidRPr="007E7D9E" w:rsidRDefault="006935BE" w:rsidP="006935BE">
            <w:pPr>
              <w:ind w:left="283" w:hanging="283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п. Теченский. ул. Центральная д.19 п. Теченский площадь около обелиска и замена обелиска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5BE" w:rsidRPr="007E7D9E" w:rsidRDefault="006935BE" w:rsidP="006935BE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7E7D9E">
              <w:rPr>
                <w:szCs w:val="28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5BE" w:rsidRPr="007D71B1" w:rsidRDefault="006935BE" w:rsidP="006935B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935BE" w:rsidRPr="007D71B1" w:rsidTr="007E7D9E">
        <w:trPr>
          <w:trHeight w:val="76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E" w:rsidRPr="007E7D9E" w:rsidRDefault="006935BE" w:rsidP="006935BE">
            <w:pPr>
              <w:ind w:left="283" w:hanging="283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7E7D9E">
              <w:rPr>
                <w:szCs w:val="28"/>
              </w:rPr>
              <w:t>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E" w:rsidRPr="007E7D9E" w:rsidRDefault="006935BE" w:rsidP="006935BE">
            <w:pPr>
              <w:ind w:left="283" w:hanging="283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д.Киржакуль</w:t>
            </w:r>
            <w:proofErr w:type="spellEnd"/>
            <w:r>
              <w:rPr>
                <w:szCs w:val="28"/>
              </w:rPr>
              <w:t xml:space="preserve"> детская площадка площадь </w:t>
            </w:r>
            <w:proofErr w:type="spellStart"/>
            <w:r>
              <w:rPr>
                <w:szCs w:val="28"/>
              </w:rPr>
              <w:t>ул.Школьная</w:t>
            </w:r>
            <w:proofErr w:type="spellEnd"/>
            <w:r>
              <w:rPr>
                <w:szCs w:val="28"/>
              </w:rPr>
              <w:t xml:space="preserve"> перед магазином ИП </w:t>
            </w:r>
            <w:proofErr w:type="spellStart"/>
            <w:r>
              <w:rPr>
                <w:szCs w:val="28"/>
              </w:rPr>
              <w:t>Кодратьев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5BE" w:rsidRPr="007E7D9E" w:rsidRDefault="006935BE" w:rsidP="006935BE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Pr="007E7D9E">
              <w:rPr>
                <w:szCs w:val="28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5BE" w:rsidRPr="007D71B1" w:rsidRDefault="006935BE" w:rsidP="006935B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6935BE" w:rsidRPr="007D71B1" w:rsidTr="007E7D9E">
        <w:trPr>
          <w:trHeight w:val="8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E" w:rsidRPr="007E7D9E" w:rsidRDefault="006935BE" w:rsidP="006935BE">
            <w:pPr>
              <w:ind w:left="283" w:hanging="28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7E7D9E">
              <w:rPr>
                <w:szCs w:val="28"/>
              </w:rPr>
              <w:t>.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5BE" w:rsidRPr="007E7D9E" w:rsidRDefault="006935BE" w:rsidP="006935BE">
            <w:pPr>
              <w:ind w:left="283" w:hanging="283"/>
              <w:jc w:val="center"/>
              <w:rPr>
                <w:szCs w:val="28"/>
              </w:rPr>
            </w:pPr>
            <w:r w:rsidRPr="007E7D9E">
              <w:rPr>
                <w:szCs w:val="28"/>
              </w:rPr>
              <w:t>п. Теченский ул. Шк</w:t>
            </w:r>
            <w:r>
              <w:rPr>
                <w:szCs w:val="28"/>
              </w:rPr>
              <w:t>ольная парковка около школы и д/</w:t>
            </w:r>
            <w:r w:rsidRPr="007E7D9E">
              <w:rPr>
                <w:szCs w:val="28"/>
              </w:rPr>
              <w:t>сада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5BE" w:rsidRPr="007E7D9E" w:rsidRDefault="006935BE" w:rsidP="006935BE">
            <w:pPr>
              <w:ind w:left="283" w:hanging="283"/>
              <w:rPr>
                <w:szCs w:val="28"/>
              </w:rPr>
            </w:pPr>
            <w:r>
              <w:rPr>
                <w:szCs w:val="28"/>
              </w:rPr>
              <w:t>2024</w:t>
            </w:r>
            <w:r w:rsidRPr="007E7D9E">
              <w:rPr>
                <w:szCs w:val="28"/>
              </w:rPr>
              <w:t>год</w:t>
            </w:r>
          </w:p>
        </w:tc>
        <w:tc>
          <w:tcPr>
            <w:tcW w:w="1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35BE" w:rsidRPr="007D71B1" w:rsidRDefault="006935BE" w:rsidP="006935BE">
            <w:pPr>
              <w:spacing w:after="0" w:line="276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5F7645" w:rsidRPr="007D71B1" w:rsidRDefault="005F7645">
      <w:pPr>
        <w:spacing w:after="13" w:line="240" w:lineRule="auto"/>
        <w:ind w:left="802" w:firstLine="0"/>
        <w:jc w:val="left"/>
        <w:rPr>
          <w:sz w:val="24"/>
          <w:szCs w:val="24"/>
        </w:rPr>
      </w:pPr>
    </w:p>
    <w:p w:rsidR="000B2383" w:rsidRPr="007D71B1" w:rsidRDefault="005C1517" w:rsidP="00DB2688">
      <w:pPr>
        <w:ind w:left="802" w:firstLine="0"/>
        <w:jc w:val="right"/>
        <w:rPr>
          <w:sz w:val="24"/>
          <w:szCs w:val="24"/>
        </w:rPr>
      </w:pPr>
      <w:r w:rsidRPr="007D71B1">
        <w:rPr>
          <w:sz w:val="24"/>
          <w:szCs w:val="24"/>
        </w:rPr>
        <w:t xml:space="preserve"> </w:t>
      </w:r>
      <w:r w:rsidRPr="007D71B1">
        <w:rPr>
          <w:sz w:val="24"/>
          <w:szCs w:val="24"/>
        </w:rPr>
        <w:tab/>
      </w:r>
    </w:p>
    <w:p w:rsidR="000B2383" w:rsidRPr="007D71B1" w:rsidRDefault="000B2383" w:rsidP="00DB2688">
      <w:pPr>
        <w:ind w:left="802" w:firstLine="0"/>
        <w:jc w:val="right"/>
        <w:rPr>
          <w:sz w:val="24"/>
          <w:szCs w:val="24"/>
        </w:rPr>
      </w:pPr>
    </w:p>
    <w:p w:rsidR="000B2383" w:rsidRPr="007D71B1" w:rsidRDefault="000B2383" w:rsidP="00DB2688">
      <w:pPr>
        <w:ind w:left="802" w:firstLine="0"/>
        <w:jc w:val="right"/>
        <w:rPr>
          <w:sz w:val="24"/>
          <w:szCs w:val="24"/>
        </w:rPr>
      </w:pPr>
    </w:p>
    <w:p w:rsidR="000B2383" w:rsidRPr="007D71B1" w:rsidRDefault="000B2383" w:rsidP="00DB2688">
      <w:pPr>
        <w:ind w:left="802" w:firstLine="0"/>
        <w:jc w:val="right"/>
        <w:rPr>
          <w:sz w:val="24"/>
          <w:szCs w:val="24"/>
        </w:rPr>
      </w:pPr>
    </w:p>
    <w:p w:rsidR="000B2383" w:rsidRPr="007D71B1" w:rsidRDefault="000B2383" w:rsidP="00DB2688">
      <w:pPr>
        <w:ind w:left="802" w:firstLine="0"/>
        <w:jc w:val="right"/>
        <w:rPr>
          <w:sz w:val="24"/>
          <w:szCs w:val="24"/>
        </w:rPr>
      </w:pPr>
    </w:p>
    <w:p w:rsidR="00753F56" w:rsidRPr="007D71B1" w:rsidRDefault="00753F56" w:rsidP="00DB2688">
      <w:pPr>
        <w:ind w:left="802" w:firstLine="0"/>
        <w:jc w:val="right"/>
        <w:rPr>
          <w:sz w:val="24"/>
          <w:szCs w:val="24"/>
        </w:rPr>
      </w:pPr>
    </w:p>
    <w:p w:rsidR="007D71B1" w:rsidRDefault="007D71B1" w:rsidP="00DB2688">
      <w:pPr>
        <w:ind w:left="802" w:firstLine="0"/>
        <w:jc w:val="right"/>
        <w:rPr>
          <w:sz w:val="24"/>
          <w:szCs w:val="24"/>
        </w:rPr>
      </w:pPr>
    </w:p>
    <w:p w:rsidR="007D71B1" w:rsidRDefault="007D71B1" w:rsidP="00DB2688">
      <w:pPr>
        <w:ind w:left="802" w:firstLine="0"/>
        <w:jc w:val="right"/>
        <w:rPr>
          <w:sz w:val="24"/>
          <w:szCs w:val="24"/>
        </w:rPr>
      </w:pPr>
    </w:p>
    <w:p w:rsidR="007D71B1" w:rsidRDefault="007D71B1" w:rsidP="00DB2688">
      <w:pPr>
        <w:ind w:left="802" w:firstLine="0"/>
        <w:jc w:val="right"/>
        <w:rPr>
          <w:sz w:val="24"/>
          <w:szCs w:val="24"/>
        </w:rPr>
      </w:pPr>
    </w:p>
    <w:p w:rsidR="007D71B1" w:rsidRDefault="007D71B1" w:rsidP="00DB2688">
      <w:pPr>
        <w:ind w:left="802" w:firstLine="0"/>
        <w:jc w:val="right"/>
        <w:rPr>
          <w:sz w:val="24"/>
          <w:szCs w:val="24"/>
        </w:rPr>
      </w:pPr>
    </w:p>
    <w:p w:rsidR="007D71B1" w:rsidRDefault="007D71B1" w:rsidP="00DB2688">
      <w:pPr>
        <w:ind w:left="802" w:firstLine="0"/>
        <w:jc w:val="right"/>
        <w:rPr>
          <w:sz w:val="24"/>
          <w:szCs w:val="24"/>
        </w:rPr>
      </w:pPr>
    </w:p>
    <w:p w:rsidR="007D71B1" w:rsidRDefault="007D71B1" w:rsidP="00DB2688">
      <w:pPr>
        <w:ind w:left="802" w:firstLine="0"/>
        <w:jc w:val="right"/>
        <w:rPr>
          <w:sz w:val="24"/>
          <w:szCs w:val="24"/>
        </w:rPr>
      </w:pPr>
    </w:p>
    <w:p w:rsidR="007D71B1" w:rsidRDefault="007D71B1" w:rsidP="00DB2688">
      <w:pPr>
        <w:ind w:left="802" w:firstLine="0"/>
        <w:jc w:val="right"/>
        <w:rPr>
          <w:sz w:val="24"/>
          <w:szCs w:val="24"/>
        </w:rPr>
      </w:pPr>
    </w:p>
    <w:p w:rsidR="007D71B1" w:rsidRDefault="007D71B1" w:rsidP="00DB2688">
      <w:pPr>
        <w:ind w:left="802" w:firstLine="0"/>
        <w:jc w:val="right"/>
        <w:rPr>
          <w:sz w:val="24"/>
          <w:szCs w:val="24"/>
        </w:rPr>
      </w:pPr>
    </w:p>
    <w:sectPr w:rsidR="007D71B1" w:rsidSect="008344EA">
      <w:pgSz w:w="11906" w:h="16841"/>
      <w:pgMar w:top="142" w:right="1060" w:bottom="8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593"/>
    <w:multiLevelType w:val="hybridMultilevel"/>
    <w:tmpl w:val="41805A36"/>
    <w:lvl w:ilvl="0" w:tplc="451EFAC2">
      <w:start w:val="2"/>
      <w:numFmt w:val="decimal"/>
      <w:lvlText w:val="%1)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68320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D83D62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B0C8C0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2C0CA0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22C032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0E66A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B227FC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2D32A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C1663"/>
    <w:multiLevelType w:val="hybridMultilevel"/>
    <w:tmpl w:val="1EFE7496"/>
    <w:lvl w:ilvl="0" w:tplc="0B3EA6A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38B39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FCD59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8CBF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6B932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2AFE7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891B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0F89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2D1F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5E352D"/>
    <w:multiLevelType w:val="hybridMultilevel"/>
    <w:tmpl w:val="6ED08A16"/>
    <w:lvl w:ilvl="0" w:tplc="D310B4A2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48BB4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AA7B8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86E54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09F6A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E5558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0EA2C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2126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728DA2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B2CA4"/>
    <w:multiLevelType w:val="hybridMultilevel"/>
    <w:tmpl w:val="AC62C520"/>
    <w:lvl w:ilvl="0" w:tplc="E54E80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AED74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FAC728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E1294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2462E4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327822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C0C08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84BF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2E756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EF02F5"/>
    <w:multiLevelType w:val="hybridMultilevel"/>
    <w:tmpl w:val="33885C34"/>
    <w:lvl w:ilvl="0" w:tplc="91EC7F1E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21D88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F2510A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549A0E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42D0E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96CF38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EECD4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04C862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5EA0A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6937A3"/>
    <w:multiLevelType w:val="hybridMultilevel"/>
    <w:tmpl w:val="5F688350"/>
    <w:lvl w:ilvl="0" w:tplc="2AE03BEE">
      <w:start w:val="1"/>
      <w:numFmt w:val="decimal"/>
      <w:lvlText w:val="%1)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36ED5A">
      <w:start w:val="1"/>
      <w:numFmt w:val="lowerLetter"/>
      <w:lvlText w:val="%2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0C422">
      <w:start w:val="1"/>
      <w:numFmt w:val="lowerRoman"/>
      <w:lvlText w:val="%3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E5056">
      <w:start w:val="1"/>
      <w:numFmt w:val="decimal"/>
      <w:lvlText w:val="%4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D43A14">
      <w:start w:val="1"/>
      <w:numFmt w:val="lowerLetter"/>
      <w:lvlText w:val="%5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EBFCE">
      <w:start w:val="1"/>
      <w:numFmt w:val="lowerRoman"/>
      <w:lvlText w:val="%6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0C5C6">
      <w:start w:val="1"/>
      <w:numFmt w:val="decimal"/>
      <w:lvlText w:val="%7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B0077A">
      <w:start w:val="1"/>
      <w:numFmt w:val="lowerLetter"/>
      <w:lvlText w:val="%8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8BE10">
      <w:start w:val="1"/>
      <w:numFmt w:val="lowerRoman"/>
      <w:lvlText w:val="%9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5"/>
    <w:rsid w:val="000B2383"/>
    <w:rsid w:val="00133F10"/>
    <w:rsid w:val="00275BAE"/>
    <w:rsid w:val="004859BB"/>
    <w:rsid w:val="00520176"/>
    <w:rsid w:val="00542FA4"/>
    <w:rsid w:val="005A66F5"/>
    <w:rsid w:val="005C1517"/>
    <w:rsid w:val="005F7645"/>
    <w:rsid w:val="0061283B"/>
    <w:rsid w:val="006935BE"/>
    <w:rsid w:val="006A18A2"/>
    <w:rsid w:val="006D7E02"/>
    <w:rsid w:val="00734B2A"/>
    <w:rsid w:val="00753F56"/>
    <w:rsid w:val="007719A1"/>
    <w:rsid w:val="007D71B1"/>
    <w:rsid w:val="007E7D9E"/>
    <w:rsid w:val="008344EA"/>
    <w:rsid w:val="0088613D"/>
    <w:rsid w:val="009011FA"/>
    <w:rsid w:val="009C3BB7"/>
    <w:rsid w:val="00C4345A"/>
    <w:rsid w:val="00C637B1"/>
    <w:rsid w:val="00CE6CA8"/>
    <w:rsid w:val="00D5110F"/>
    <w:rsid w:val="00D54F02"/>
    <w:rsid w:val="00DA3085"/>
    <w:rsid w:val="00DB2688"/>
    <w:rsid w:val="00F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C73B"/>
  <w15:docId w15:val="{46D99383-BF5E-44B1-9A8C-3C85B69D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2" w:lineRule="auto"/>
      <w:ind w:left="247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2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8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Гульнара Фахрисламовна</cp:lastModifiedBy>
  <cp:revision>22</cp:revision>
  <cp:lastPrinted>2022-09-02T07:10:00Z</cp:lastPrinted>
  <dcterms:created xsi:type="dcterms:W3CDTF">2017-10-31T11:19:00Z</dcterms:created>
  <dcterms:modified xsi:type="dcterms:W3CDTF">2022-09-08T06:01:00Z</dcterms:modified>
</cp:coreProperties>
</file>